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80BF7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30.03.2017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80BF7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от 01.03.2017г. №802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Члены комиссии: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D15DA2" w:rsidP="00D15DA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D15DA2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405904">
        <w:rPr>
          <w:lang w:val="ru-RU"/>
        </w:rPr>
        <w:t>16</w:t>
      </w:r>
      <w:r w:rsidRPr="003D503E">
        <w:t xml:space="preserve">: </w:t>
      </w:r>
    </w:p>
    <w:p w:rsidR="00FC4234" w:rsidRPr="00FC4234" w:rsidRDefault="00FC4234" w:rsidP="00FC4234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FC4234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C4234" w:rsidRPr="00FC4234" w:rsidTr="00B850C7">
        <w:tc>
          <w:tcPr>
            <w:tcW w:w="3190" w:type="dxa"/>
            <w:vMerge w:val="restart"/>
            <w:shd w:val="clear" w:color="auto" w:fill="auto"/>
            <w:vAlign w:val="center"/>
          </w:tcPr>
          <w:p w:rsidR="00FC4234" w:rsidRPr="00FC4234" w:rsidRDefault="00FC4234" w:rsidP="00FC42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FC423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FC4234" w:rsidRPr="00FC4234" w:rsidRDefault="00FC4234" w:rsidP="00FC42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FC423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FC4234" w:rsidRPr="00FC4234" w:rsidTr="00B850C7">
        <w:tc>
          <w:tcPr>
            <w:tcW w:w="3190" w:type="dxa"/>
            <w:vMerge/>
            <w:shd w:val="clear" w:color="auto" w:fill="auto"/>
            <w:vAlign w:val="center"/>
          </w:tcPr>
          <w:p w:rsidR="00FC4234" w:rsidRPr="00FC4234" w:rsidRDefault="00FC4234" w:rsidP="00FC42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FC4234" w:rsidRPr="00FC4234" w:rsidRDefault="00FC4234" w:rsidP="00FC42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FC423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FC4234" w:rsidRPr="00FC4234" w:rsidRDefault="00FC4234" w:rsidP="00FC42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FC423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FC4234" w:rsidRPr="00FC4234" w:rsidTr="00B850C7">
        <w:tc>
          <w:tcPr>
            <w:tcW w:w="3190" w:type="dxa"/>
            <w:shd w:val="clear" w:color="auto" w:fill="auto"/>
            <w:vAlign w:val="center"/>
          </w:tcPr>
          <w:p w:rsidR="00FC4234" w:rsidRPr="00FC4234" w:rsidRDefault="00FC4234" w:rsidP="00FC42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FC423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FC4234" w:rsidRPr="00FC4234" w:rsidRDefault="00FC4234" w:rsidP="00FC423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FC423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11177.95</w:t>
            </w:r>
          </w:p>
        </w:tc>
        <w:tc>
          <w:tcPr>
            <w:tcW w:w="3191" w:type="dxa"/>
            <w:shd w:val="clear" w:color="auto" w:fill="auto"/>
          </w:tcPr>
          <w:p w:rsidR="00FC4234" w:rsidRPr="00FC4234" w:rsidRDefault="00FC4234" w:rsidP="00FC423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FC423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13695.95</w:t>
            </w:r>
          </w:p>
        </w:tc>
      </w:tr>
      <w:tr w:rsidR="00FC4234" w:rsidRPr="00FC4234" w:rsidTr="00B850C7">
        <w:tc>
          <w:tcPr>
            <w:tcW w:w="3190" w:type="dxa"/>
            <w:shd w:val="clear" w:color="auto" w:fill="auto"/>
            <w:vAlign w:val="center"/>
          </w:tcPr>
          <w:p w:rsidR="00FC4234" w:rsidRPr="00FC4234" w:rsidRDefault="00FC4234" w:rsidP="00FC42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FC423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FC4234" w:rsidRPr="00FC4234" w:rsidRDefault="00FC4234" w:rsidP="00FC423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FC423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11175.99</w:t>
            </w:r>
          </w:p>
        </w:tc>
        <w:tc>
          <w:tcPr>
            <w:tcW w:w="3191" w:type="dxa"/>
            <w:shd w:val="clear" w:color="auto" w:fill="auto"/>
          </w:tcPr>
          <w:p w:rsidR="00FC4234" w:rsidRPr="00FC4234" w:rsidRDefault="00FC4234" w:rsidP="00FC423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FC423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13696.37</w:t>
            </w:r>
          </w:p>
        </w:tc>
      </w:tr>
      <w:tr w:rsidR="00FC4234" w:rsidRPr="00FC4234" w:rsidTr="00B850C7">
        <w:tc>
          <w:tcPr>
            <w:tcW w:w="3190" w:type="dxa"/>
            <w:shd w:val="clear" w:color="auto" w:fill="auto"/>
            <w:vAlign w:val="center"/>
          </w:tcPr>
          <w:p w:rsidR="00FC4234" w:rsidRPr="00FC4234" w:rsidRDefault="00FC4234" w:rsidP="00FC42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FC423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FC4234" w:rsidRPr="00FC4234" w:rsidRDefault="00FC4234" w:rsidP="00FC423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FC423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11175.68</w:t>
            </w:r>
          </w:p>
        </w:tc>
        <w:tc>
          <w:tcPr>
            <w:tcW w:w="3191" w:type="dxa"/>
            <w:shd w:val="clear" w:color="auto" w:fill="auto"/>
          </w:tcPr>
          <w:p w:rsidR="00FC4234" w:rsidRPr="00FC4234" w:rsidRDefault="00FC4234" w:rsidP="00FC423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FC423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13694.90</w:t>
            </w:r>
          </w:p>
        </w:tc>
      </w:tr>
      <w:tr w:rsidR="00FC4234" w:rsidRPr="00FC4234" w:rsidTr="00B850C7">
        <w:tc>
          <w:tcPr>
            <w:tcW w:w="3190" w:type="dxa"/>
            <w:shd w:val="clear" w:color="auto" w:fill="auto"/>
            <w:vAlign w:val="center"/>
          </w:tcPr>
          <w:p w:rsidR="00FC4234" w:rsidRPr="00FC4234" w:rsidRDefault="00FC4234" w:rsidP="00FC423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FC423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FC4234" w:rsidRPr="00FC4234" w:rsidRDefault="00FC4234" w:rsidP="00FC423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FC423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11177.64</w:t>
            </w:r>
          </w:p>
        </w:tc>
        <w:tc>
          <w:tcPr>
            <w:tcW w:w="3191" w:type="dxa"/>
            <w:shd w:val="clear" w:color="auto" w:fill="auto"/>
          </w:tcPr>
          <w:p w:rsidR="00FC4234" w:rsidRPr="00FC4234" w:rsidRDefault="00FC4234" w:rsidP="00FC423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FC423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13694.49</w:t>
            </w:r>
          </w:p>
        </w:tc>
      </w:tr>
    </w:tbl>
    <w:p w:rsidR="00FC4234" w:rsidRPr="00FC4234" w:rsidRDefault="00FC4234" w:rsidP="00FC4234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FC4234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FC4234" w:rsidRPr="00FC4234" w:rsidRDefault="00FC4234" w:rsidP="00FC4234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FC4234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Адрес НТО: </w:t>
      </w:r>
      <w:bookmarkStart w:id="0" w:name="_Hlk478655099"/>
      <w:r w:rsidRPr="00FC4234">
        <w:rPr>
          <w:rFonts w:ascii="Times New Roman" w:eastAsia="Times New Roman" w:hAnsi="Times New Roman" w:cs="Times New Roman"/>
          <w:color w:val="auto"/>
          <w:szCs w:val="28"/>
          <w:lang w:val="ru-RU"/>
        </w:rPr>
        <w:t>Самарская область, г.Кинель, п.г.т.Усть-Кинельский, ул.Шоссейная,60а, площадка ДРСУ</w:t>
      </w:r>
      <w:bookmarkEnd w:id="0"/>
      <w:r w:rsidRPr="00FC4234">
        <w:rPr>
          <w:rFonts w:ascii="Times New Roman" w:eastAsia="Times New Roman" w:hAnsi="Times New Roman" w:cs="Times New Roman"/>
          <w:color w:val="auto"/>
          <w:szCs w:val="28"/>
          <w:lang w:val="ru-RU"/>
        </w:rPr>
        <w:t>;</w:t>
      </w:r>
    </w:p>
    <w:p w:rsidR="00FC4234" w:rsidRPr="00FC4234" w:rsidRDefault="00FC4234" w:rsidP="00FC423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C4234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FC4234" w:rsidRPr="00FC4234" w:rsidRDefault="00FC4234" w:rsidP="00FC4234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FC4234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FC4234" w:rsidRPr="00FC4234" w:rsidRDefault="00FC4234" w:rsidP="00FC4234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FC4234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557 (пятьсот пятьдесят семь) рублей 61 копейка;</w:t>
      </w:r>
    </w:p>
    <w:p w:rsidR="00FC4234" w:rsidRPr="00FC4234" w:rsidRDefault="00FC4234" w:rsidP="00FC4234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FC4234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16 (шестнадцать) рублей;</w:t>
      </w:r>
    </w:p>
    <w:p w:rsidR="00A66F6A" w:rsidRPr="003D503E" w:rsidRDefault="00FC4234" w:rsidP="00FC4234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bCs w:val="0"/>
          <w:color w:val="auto"/>
          <w:sz w:val="24"/>
          <w:lang w:val="ru-RU"/>
        </w:rPr>
      </w:pPr>
      <w:r w:rsidRPr="00FC4234">
        <w:rPr>
          <w:b w:val="0"/>
          <w:bCs w:val="0"/>
          <w:color w:val="auto"/>
          <w:sz w:val="24"/>
          <w:szCs w:val="28"/>
          <w:lang w:val="ru-RU"/>
        </w:rPr>
        <w:t>Размер задатка 111 (сто одиннадцать) рублей 00 копеек.</w:t>
      </w:r>
    </w:p>
    <w:p w:rsidR="00680BF7" w:rsidRPr="003D503E" w:rsidRDefault="00680BF7" w:rsidP="00680BF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3D503E">
        <w:rPr>
          <w:sz w:val="24"/>
          <w:lang w:val="ru-RU"/>
        </w:rPr>
        <w:t xml:space="preserve">       </w:t>
      </w:r>
      <w:r w:rsidR="0008048C">
        <w:rPr>
          <w:sz w:val="24"/>
          <w:lang w:val="ru-RU"/>
        </w:rPr>
        <w:t xml:space="preserve">  </w:t>
      </w:r>
      <w:r w:rsidRPr="003D503E">
        <w:rPr>
          <w:b w:val="0"/>
          <w:sz w:val="24"/>
          <w:lang w:val="ru-RU"/>
        </w:rPr>
        <w:t xml:space="preserve">Срок действия договора </w:t>
      </w:r>
      <w:r w:rsidRPr="003D503E">
        <w:rPr>
          <w:b w:val="0"/>
          <w:sz w:val="24"/>
        </w:rPr>
        <w:t>139 календарных дней (с 15.04.2017 г. по 31.08.2017 г.)</w:t>
      </w:r>
      <w:r w:rsidRPr="003D503E">
        <w:rPr>
          <w:b w:val="0"/>
          <w:sz w:val="24"/>
          <w:lang w:val="ru-RU"/>
        </w:rPr>
        <w:t>.</w:t>
      </w:r>
    </w:p>
    <w:p w:rsidR="006268A6" w:rsidRDefault="006268A6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268A6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FC4234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FC4234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3755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46</w:t>
            </w:r>
            <w:r w:rsid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FC423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FC423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6268A6" w:rsidP="002D7A2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1B7F6B" w:rsidP="002D7A2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  <w:bookmarkStart w:id="1" w:name="_GoBack"/>
            <w:bookmarkEnd w:id="1"/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FC423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</w:t>
            </w:r>
            <w:r w:rsidR="006268A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FC423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 г. 1</w:t>
            </w:r>
            <w:r w:rsidR="00FC423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FC423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46</w:t>
            </w:r>
            <w:r w:rsidRP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6268A6" w:rsidRPr="006268A6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6268A6" w:rsidRPr="006268A6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6268A6" w:rsidRPr="006268A6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6268A6" w:rsidRPr="006268A6" w:rsidRDefault="006268A6" w:rsidP="006268A6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6268A6" w:rsidRPr="006268A6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</w:t>
      </w:r>
      <w:r>
        <w:rPr>
          <w:rFonts w:ascii="Times New Roman" w:eastAsia="Times New Roman" w:hAnsi="Times New Roman" w:cs="Times New Roman"/>
          <w:color w:val="auto"/>
          <w:lang w:val="ru-RU"/>
        </w:rPr>
        <w:t>3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 кв.м.,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специализация: 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(квасная емкость)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по адресу: </w:t>
      </w:r>
      <w:bookmarkStart w:id="2" w:name="_Hlk478655122"/>
      <w:r w:rsidR="00FC4234" w:rsidRPr="00FC4234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п.г.т.Усть-Кинельский, ул.Шоссейная,60а, площадка ДРСУ</w:t>
      </w:r>
      <w:bookmarkEnd w:id="2"/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6268A6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268A6" w:rsidRPr="006268A6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FC4234">
        <w:rPr>
          <w:rFonts w:ascii="Times New Roman" w:eastAsia="Times New Roman" w:hAnsi="Times New Roman" w:cs="Times New Roman"/>
          <w:color w:val="auto"/>
          <w:lang w:val="ru-RU"/>
        </w:rPr>
        <w:t>ООО «Золотой колосс»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нестационарного торгового объекта по адресу: </w:t>
      </w:r>
      <w:r w:rsidR="00FC4234" w:rsidRPr="00FC4234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п.г.т.Усть-Кинельский, ул.Шоссейная,60а, площадка ДРСУ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FC4234" w:rsidRPr="00FC4234">
        <w:rPr>
          <w:rFonts w:ascii="Times New Roman" w:eastAsia="Times New Roman" w:hAnsi="Times New Roman" w:cs="Times New Roman"/>
          <w:color w:val="auto"/>
          <w:lang w:val="ru-RU"/>
        </w:rPr>
        <w:t>557 (пятьсот пятьдесят семь) рублей 61 копейка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2-х экземплярах.</w:t>
      </w:r>
      <w:r w:rsidR="00E95074"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lastRenderedPageBreak/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</w:t>
      </w:r>
      <w:r w:rsidR="00DB1AED" w:rsidRPr="00E42CB7">
        <w:rPr>
          <w:lang w:val="ru-RU"/>
        </w:rPr>
        <w:t>:</w:t>
      </w:r>
      <w:r w:rsidRPr="00E42CB7">
        <w:rPr>
          <w:lang w:val="ru-RU"/>
        </w:rPr>
        <w:t xml:space="preserve">  </w:t>
      </w:r>
      <w:r w:rsidR="00DB1AED" w:rsidRPr="00E42CB7">
        <w:rPr>
          <w:lang w:val="ru-RU"/>
        </w:rPr>
        <w:t xml:space="preserve">  </w:t>
      </w:r>
      <w:r w:rsidRPr="00E42CB7">
        <w:rPr>
          <w:lang w:val="ru-RU"/>
        </w:rPr>
        <w:t xml:space="preserve">_________ Максимов </w:t>
      </w:r>
      <w:r w:rsidR="00DB1AED" w:rsidRPr="00E42CB7">
        <w:rPr>
          <w:lang w:val="ru-RU"/>
        </w:rPr>
        <w:t>М.В.</w:t>
      </w:r>
    </w:p>
    <w:p w:rsidR="008B5938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49306C" w:rsidRPr="00E42CB7" w:rsidRDefault="008B593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="00A635D0" w:rsidRPr="00E42CB7">
        <w:rPr>
          <w:lang w:val="ru-RU"/>
        </w:rPr>
        <w:t xml:space="preserve">Члены комиссии: </w:t>
      </w:r>
      <w:r w:rsidR="00DB1AED" w:rsidRPr="00E42CB7">
        <w:rPr>
          <w:lang w:val="ru-RU"/>
        </w:rPr>
        <w:t xml:space="preserve"> </w:t>
      </w:r>
      <w:r w:rsidR="00A635D0" w:rsidRPr="00E42CB7">
        <w:rPr>
          <w:lang w:val="ru-RU"/>
        </w:rPr>
        <w:t xml:space="preserve"> </w:t>
      </w:r>
      <w:r w:rsidR="0049306C" w:rsidRPr="00E42CB7">
        <w:rPr>
          <w:lang w:val="ru-RU"/>
        </w:rPr>
        <w:t xml:space="preserve">_________ </w:t>
      </w:r>
      <w:r w:rsidR="00A635D0" w:rsidRPr="00E42CB7">
        <w:rPr>
          <w:lang w:val="ru-RU"/>
        </w:rPr>
        <w:t>Фокин В.Н.</w:t>
      </w: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</w:t>
      </w:r>
      <w:r w:rsidR="00DB1AED" w:rsidRPr="00E42CB7">
        <w:rPr>
          <w:lang w:val="ru-RU"/>
        </w:rPr>
        <w:t xml:space="preserve">                              </w:t>
      </w:r>
      <w:r w:rsidR="00E42CB7">
        <w:rPr>
          <w:lang w:val="ru-RU"/>
        </w:rPr>
        <w:t xml:space="preserve">  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________</w:t>
      </w:r>
      <w:r w:rsidRPr="00E42CB7">
        <w:t xml:space="preserve">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Александров В.А.</w:t>
      </w:r>
    </w:p>
    <w:p w:rsidR="00617288" w:rsidRPr="00E42CB7" w:rsidRDefault="0061728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D15DA2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 w:rsidR="00D15DA2"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 w:rsidR="00D15DA2"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D15DA2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4B49B2" w:rsidRPr="00E42CB7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="00DB1AED"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="00DB1AED" w:rsidRPr="00E42CB7">
        <w:rPr>
          <w:lang w:val="ru-RU"/>
        </w:rPr>
        <w:t xml:space="preserve">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5883" w:rsidRDefault="00655883">
      <w:r>
        <w:separator/>
      </w:r>
    </w:p>
  </w:endnote>
  <w:endnote w:type="continuationSeparator" w:id="0">
    <w:p w:rsidR="00655883" w:rsidRDefault="00655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5883" w:rsidRDefault="00655883"/>
  </w:footnote>
  <w:footnote w:type="continuationSeparator" w:id="0">
    <w:p w:rsidR="00655883" w:rsidRDefault="006558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23F26"/>
    <w:rsid w:val="0008048C"/>
    <w:rsid w:val="00110048"/>
    <w:rsid w:val="001373A2"/>
    <w:rsid w:val="001B7F6B"/>
    <w:rsid w:val="001C1460"/>
    <w:rsid w:val="001C6AE7"/>
    <w:rsid w:val="00222970"/>
    <w:rsid w:val="002372B2"/>
    <w:rsid w:val="002715F7"/>
    <w:rsid w:val="002D7A23"/>
    <w:rsid w:val="00375554"/>
    <w:rsid w:val="003D503E"/>
    <w:rsid w:val="00405904"/>
    <w:rsid w:val="004527DD"/>
    <w:rsid w:val="004552BF"/>
    <w:rsid w:val="0049306C"/>
    <w:rsid w:val="004B35BB"/>
    <w:rsid w:val="004B49B2"/>
    <w:rsid w:val="00500BEA"/>
    <w:rsid w:val="005829FE"/>
    <w:rsid w:val="005B1DE1"/>
    <w:rsid w:val="005F4A3F"/>
    <w:rsid w:val="00617288"/>
    <w:rsid w:val="006268A6"/>
    <w:rsid w:val="00655883"/>
    <w:rsid w:val="00680BF7"/>
    <w:rsid w:val="0069418D"/>
    <w:rsid w:val="006F08DD"/>
    <w:rsid w:val="00710E6F"/>
    <w:rsid w:val="00776731"/>
    <w:rsid w:val="00784328"/>
    <w:rsid w:val="00832057"/>
    <w:rsid w:val="00866514"/>
    <w:rsid w:val="008B3449"/>
    <w:rsid w:val="008B5938"/>
    <w:rsid w:val="00903E07"/>
    <w:rsid w:val="009B0B9C"/>
    <w:rsid w:val="009D4C50"/>
    <w:rsid w:val="00A03B89"/>
    <w:rsid w:val="00A635D0"/>
    <w:rsid w:val="00A66F6A"/>
    <w:rsid w:val="00AA2C3D"/>
    <w:rsid w:val="00BC2483"/>
    <w:rsid w:val="00BC6252"/>
    <w:rsid w:val="00C02636"/>
    <w:rsid w:val="00C11AD1"/>
    <w:rsid w:val="00CE4271"/>
    <w:rsid w:val="00D15DA2"/>
    <w:rsid w:val="00D33082"/>
    <w:rsid w:val="00D41878"/>
    <w:rsid w:val="00DB1AED"/>
    <w:rsid w:val="00E10802"/>
    <w:rsid w:val="00E42CB7"/>
    <w:rsid w:val="00E95074"/>
    <w:rsid w:val="00F30D1E"/>
    <w:rsid w:val="00F7517A"/>
    <w:rsid w:val="00FC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4</cp:revision>
  <cp:lastPrinted>2017-03-30T12:37:00Z</cp:lastPrinted>
  <dcterms:created xsi:type="dcterms:W3CDTF">2017-03-30T12:37:00Z</dcterms:created>
  <dcterms:modified xsi:type="dcterms:W3CDTF">2017-03-30T13:38:00Z</dcterms:modified>
</cp:coreProperties>
</file>